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rPr>
          <w:sz w:val="30"/>
          <w:szCs w:val="30"/>
        </w:rPr>
        <w:t xml:space="preserve">Транскрипция</w:t>
      </w:r>
      <w:r>
        <w:rPr>
          <w:sz w:val="22"/>
          <w:szCs w:val="22"/>
        </w:rPr>
        <w:br/>
      </w:r>
      <w:r>
        <w:rPr>
          <w:sz w:val="22"/>
          <w:szCs w:val="22"/>
        </w:rPr>
        <w:br/>
        <w:t xml:space="preserve"> Так, записываю обновление. У меня произошли сильные изменения в состоянии и в личности. То есть я стал сильно… Сейчас конкретно я в состоянии… В общем, я стал сильно другим человеком. Я попытаюсь объяснить, что конкретно произошло. После предыдущей записи я рассказывал о том, что нужно перестать думать о чужих интересах, перестать думать о других людях и стать эгоистом. На тот момент Ладно, в общем, да, я это сказал, потом я пошёл жить. У меня была там идея, что непонятно, как жить с другими людьми, типа нужно им рассказать о своём состоянии, что я попробую жить в состоянии эгоиста, и чтобы они как бы не волновались над темой того, что со мной происходит, чтобы они понимали, что я в этом режиме, и я экспериментирую. Но когда я об этом стал думать, я понял, что сама мысль о том, что сказать им, это по сути форма думания о чужих интересах. Если бы я решил не думать о чужих интересах, я бы не думал о том, чтобы что-то рассказывать о другим людям, чтобы как-то… В общем, я просто бы уже сразу же перестал думать о чужих интересах и даже не стал бы ничего предупреждать других людей о своем состоянии и прочее, потому что… потому что это таким образом я думаю о чужих интересах. То есть я думаю о том, чтобы не задеть чужие интересы, чтобы они были готовы к тому, что я буду так вести себя немного странно, и чтобы они… То есть я беспокоюсь о чужих интересах таким образом. Короче, я быстро пришел к пониманию тому, что нужно прямо сейчас, вот уже здесь и сейчас, решить, жить эгоистом и забить на чужие интересы. Мне было тяжело это сделать, меня что-то сильно сдерживало. А вдруг это ошибка, а вдруг это неправильно? А что будет? Страшно жить, не думая о чужих интересах? Типа я всю жизнь думал, что хоть раз хочу, вдруг перестану. Ну, это очень специфично... В общем, меня прям вот сильно, так скажем... Я прям через силу это сделал. Я через силу на это согласился и как бы решил, да, то есть... Что... И перестал. То есть я вот реально, то есть... И как только я на это решился, я не собирался уже никому ничего говорить о своих состояниях, о том, что я что-то экспериментирую, нет, всё, я уже прямо здесь сейчас решаю, больше не думать о чужих интересах, и всё. И... Я даже не собирался никому ничего рассказывать, и поэтому было стрёмно на это решиться, потому что если я на это решусь, то я понимаю, что я не буду уже никому ничего объяснять о своём состоянии, я просто буду жить чисто для себя. Ну, не для себя, скорее. Просто буду делать то, что мне хочется, и всё. И мне больше ничего не интересует. Вот. Короче, как только я на это решился, я... После этого сразу пошёл гулять, потому что, ну, у меня было по плану гулять. Ну, точнее, ну да, я как бы хотел погулять, да, мне хотелось погулять. Но когда я пошёл гулять, уже на прогулке, уже практически сразу после того, как я это решил, я почувствовал очень сильное изменение в своём состоянии. То есть... Поначалу я очень долго не мог понять, что произошло, куда всё исчезло. Я потерял состояние, которое у меня было. То есть что-то сильно изменилось. Я долго думал, не мог понять. В общем, теперь я, кажется, понимаю, что именно произошло в тот момент. В тот момент я потерял веру в смысл. В тот момент, когда я решился перестать думать о чужих интересах, у меня пропал всякий смысл что-либо делать. И я уже постфактум сейчас делаю выводы, что по ходу последних много-много лет, возможно, на большую часть своей жизни я верил в то, что имеет смысл что-то делать, чтобы заботиться о чужих интересах. То есть мне кажется, что раньше я верил, что имеет смысл заботиться о своих интересах, о своих желаниях. То есть я верил в какой-то смысл своих желаний, своих потребностей и прочего. В первые пару лет изучения моего мозга я пришёл к тому, что ни в чём, что касается моей жизни, нет смысла. стал верить, что есть смысл заботиться о чужих интересах. О своих нету больше смысла, но о чужих интересах есть смысл заботиться. Потому что моя жизнь зависит от заботы о чужих интересах, поэтому имеет смысл заботиться о чужих интересах. Потому что если не буду заботиться о чужих интересах, то я пострадаю от других людей, потому что они будут мне недовольны, грубо говоря. В общем, есть глобальная вера, что есть смысл заботиться о своих интересах, и есть глобальная вера, что есть смысл заботиться о чужих интересах. И последние пару лет я так реально хотел писать гайды, я хотел изменить других… В общем, я понимаю, что я очень много думал о чужих интересах. То есть о чужих интересах я думал как бы в своих интересах. Я думал о том, как мне позаботиться о чужих интересах так, чтобы мне это было выгодно. То есть, опять же, вера, что имеет смысл заботиться о чужих интересах, она всё равно и произрастает. Это как бы следствие из веры, что есть смысл заботиться о своих интересах. То есть, если есть смысл о своих интересах, то есть смысл и о чужих, потому что в моих интересах заботятся чужие. Но в какой-то момент я потерял, опять же, веру в смысл своих интересов, но веру в смысл чужих интересов я неосознанно в неё верил. И неосознанно это создавало мне какие-то чувства. И опять же, вернёмся к тому состоянию, которое у меня было до того, как я это всё потерял. У меня были хотелки, мне что-то хотелось, и я верил, что имеет смысл делать то, что тебе хочется, потому что я видел, что это влияет на чужие интересы. Например, я вижу, что если я делаю то, что мне хочется, то… А что мне хочется? Мне хочется работать, зарабатывать деньги. А это, если я буду работать, зарабатывать деньги, это в чьих интересах? Это в интересах, допустим, моих родных, да? Потому что я сейчас на их деньги живу, и им это не нравится, и в их интересах. И в итоге я неосознанно верил, что имеет смысл делать то, что хочется. Только из-за того, что я думал о чужих интересах. Только поэтому. Как только я перестал думать о чужих интересах, у меня сразу же пропала малейшая вера в то, что иметь какой-либо смысл делать то, что хочется. Я перестал верить, что есть смысл делать то, что хочется. Когда я перестал думать о чужих интересах. Типа я не верил, что есть смысл делать то, что хочется для себя, для меня. Но неосознанно, но я всё ещё верил, что есть смысл модулировать для других.</w:t>
      </w:r>
      <w:r>
        <w:rPr>
          <w:sz w:val="22"/>
          <w:szCs w:val="22"/>
        </w:rPr>
        <w:br/>
        <w:t xml:space="preserve"/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2025-09-02T12:04:58.138Z</dcterms:created>
  <dcterms:modified xsi:type="dcterms:W3CDTF">2025-09-02T12:04:58.138Z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